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1F" w:rsidRPr="00B8351F" w:rsidRDefault="00B8351F" w:rsidP="007728F5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B8351F" w:rsidRPr="00B8351F" w:rsidRDefault="00000C9A" w:rsidP="007728F5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„Quiz</w:t>
      </w:r>
      <w:r w:rsidR="00B8351F" w:rsidRPr="00F41A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Krainie Lasów i Jezior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:rsidR="009A33B1" w:rsidRDefault="009A33B1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3B1" w:rsidRDefault="009A33B1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351F" w:rsidRPr="00F41ACC" w:rsidRDefault="009D2A45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9D2A45" w:rsidRPr="00F41ACC" w:rsidRDefault="009D2A45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</w:p>
    <w:p w:rsidR="009A33B1" w:rsidRDefault="009D2A45" w:rsidP="007728F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ACC">
        <w:rPr>
          <w:rFonts w:ascii="Times New Roman" w:eastAsia="Calibri" w:hAnsi="Times New Roman" w:cs="Times New Roman"/>
          <w:sz w:val="24"/>
          <w:szCs w:val="24"/>
        </w:rPr>
        <w:t xml:space="preserve">Stowarzyszenie Kraina Lasów i Jezior – Lokalna Grupa Działania, </w:t>
      </w:r>
    </w:p>
    <w:p w:rsidR="009D2A45" w:rsidRPr="00F41ACC" w:rsidRDefault="009D2A45" w:rsidP="007728F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ACC">
        <w:rPr>
          <w:rFonts w:ascii="Times New Roman" w:eastAsia="Calibri" w:hAnsi="Times New Roman" w:cs="Times New Roman"/>
          <w:sz w:val="24"/>
          <w:szCs w:val="24"/>
        </w:rPr>
        <w:t xml:space="preserve">ul. Cmentarna 3,  </w:t>
      </w:r>
    </w:p>
    <w:p w:rsidR="009D2A45" w:rsidRPr="00F41ACC" w:rsidRDefault="009D2A45" w:rsidP="007728F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ACC">
        <w:rPr>
          <w:rFonts w:ascii="Times New Roman" w:eastAsia="Calibri" w:hAnsi="Times New Roman" w:cs="Times New Roman"/>
          <w:sz w:val="24"/>
          <w:szCs w:val="24"/>
        </w:rPr>
        <w:t>67-112 Siedlisko</w:t>
      </w:r>
    </w:p>
    <w:p w:rsidR="009D2A45" w:rsidRPr="00F41ACC" w:rsidRDefault="009D2A45" w:rsidP="007728F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ACC">
        <w:rPr>
          <w:rFonts w:ascii="Times New Roman" w:eastAsia="Calibri" w:hAnsi="Times New Roman" w:cs="Times New Roman"/>
          <w:sz w:val="24"/>
          <w:szCs w:val="24"/>
        </w:rPr>
        <w:t xml:space="preserve">      tel. 68 414 53 91</w:t>
      </w:r>
    </w:p>
    <w:p w:rsidR="009D2A45" w:rsidRPr="00F41ACC" w:rsidRDefault="009D2A45" w:rsidP="007728F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ACC">
        <w:rPr>
          <w:rFonts w:ascii="Times New Roman" w:eastAsia="Calibri" w:hAnsi="Times New Roman" w:cs="Times New Roman"/>
          <w:sz w:val="24"/>
          <w:szCs w:val="24"/>
        </w:rPr>
        <w:t>tel./</w:t>
      </w:r>
      <w:proofErr w:type="spellStart"/>
      <w:r w:rsidRPr="00F41ACC">
        <w:rPr>
          <w:rFonts w:ascii="Times New Roman" w:eastAsia="Calibri" w:hAnsi="Times New Roman" w:cs="Times New Roman"/>
          <w:sz w:val="24"/>
          <w:szCs w:val="24"/>
        </w:rPr>
        <w:t>fax</w:t>
      </w:r>
      <w:proofErr w:type="spellEnd"/>
      <w:r w:rsidRPr="00F41ACC">
        <w:rPr>
          <w:rFonts w:ascii="Times New Roman" w:eastAsia="Calibri" w:hAnsi="Times New Roman" w:cs="Times New Roman"/>
          <w:sz w:val="24"/>
          <w:szCs w:val="24"/>
        </w:rPr>
        <w:t>: 68 388 34 09</w:t>
      </w:r>
    </w:p>
    <w:p w:rsidR="009D2A45" w:rsidRPr="00F41ACC" w:rsidRDefault="009D2A45" w:rsidP="007728F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ACC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5" w:history="1">
        <w:r w:rsidR="00EA5DF6" w:rsidRPr="001F210E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biuro@klj.org..pl</w:t>
        </w:r>
      </w:hyperlink>
      <w:r w:rsidR="00EA5D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2A45" w:rsidRPr="00F41ACC" w:rsidRDefault="009D2A45" w:rsidP="007728F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ACC">
        <w:rPr>
          <w:rFonts w:ascii="Times New Roman" w:eastAsia="Calibri" w:hAnsi="Times New Roman" w:cs="Times New Roman"/>
          <w:sz w:val="24"/>
          <w:szCs w:val="24"/>
        </w:rPr>
        <w:t>strona internetowa: www.klj.org.pl</w:t>
      </w:r>
    </w:p>
    <w:p w:rsidR="009A33B1" w:rsidRDefault="009A33B1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2A45" w:rsidRPr="00B8351F" w:rsidRDefault="009D2A45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:rsidR="00B8351F" w:rsidRPr="00B8351F" w:rsidRDefault="00B8351F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ogólne</w:t>
      </w:r>
    </w:p>
    <w:p w:rsidR="00B8351F" w:rsidRPr="00B8351F" w:rsidRDefault="00B8351F" w:rsidP="007728F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określa warunki, zasady or</w:t>
      </w:r>
      <w:r w:rsidR="00000C9A">
        <w:rPr>
          <w:rFonts w:ascii="Times New Roman" w:eastAsia="Times New Roman" w:hAnsi="Times New Roman" w:cs="Times New Roman"/>
          <w:sz w:val="24"/>
          <w:szCs w:val="24"/>
          <w:lang w:eastAsia="pl-PL"/>
        </w:rPr>
        <w:t>az czas trwania „Quizu o </w:t>
      </w:r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Krainie Lasów i Jezior</w:t>
      </w: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</w:p>
    <w:p w:rsidR="009A33B1" w:rsidRDefault="009A33B1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351F" w:rsidRPr="00B8351F" w:rsidRDefault="00B8351F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9D2A45"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B8351F" w:rsidRPr="00B8351F" w:rsidRDefault="00B8351F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Quizu</w:t>
      </w:r>
    </w:p>
    <w:p w:rsidR="00B8351F" w:rsidRPr="00B8351F" w:rsidRDefault="00B8351F" w:rsidP="00F41ACC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Quiz odbędzie się 28 czerwca 2014 r. o godz.17.00 w Lubięcinie podczas Lubięcińskich </w:t>
      </w:r>
      <w:proofErr w:type="spellStart"/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Reggulacji</w:t>
      </w:r>
      <w:proofErr w:type="spellEnd"/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Letnich </w:t>
      </w:r>
      <w:r w:rsidR="00A1732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Reggulator</w:t>
      </w:r>
      <w:proofErr w:type="spellEnd"/>
      <w:r w:rsidR="00A173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Lubięcinie.</w:t>
      </w:r>
    </w:p>
    <w:p w:rsidR="009A33B1" w:rsidRDefault="009A33B1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351F" w:rsidRPr="00B8351F" w:rsidRDefault="00B8351F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9D2A45"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:rsidR="00B8351F" w:rsidRPr="00B8351F" w:rsidRDefault="00B8351F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Quizu</w:t>
      </w:r>
    </w:p>
    <w:p w:rsidR="00B8351F" w:rsidRPr="00F41ACC" w:rsidRDefault="00B8351F" w:rsidP="007728F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wziąć udział w Quizie należy wypełnić kartę zgłoszeniową i dostarczyć ją na adres e-mail: biuro@klj.org.pl lub </w:t>
      </w:r>
      <w:r w:rsidR="0007552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do Biura LGD</w:t>
      </w:r>
      <w:r w:rsidR="000F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23</w:t>
      </w:r>
      <w:r w:rsidR="000A3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2014 r</w:t>
      </w: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D2A45" w:rsidRPr="00B8351F" w:rsidRDefault="009D2A45" w:rsidP="007728F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biorący udział w Quizie musi stawić się 28 czerwca 2014 r. podczas Imprezy Promującej Krainę Lasów i Jezior przy Lubięcińskich </w:t>
      </w:r>
      <w:proofErr w:type="spellStart"/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Reggulacjach</w:t>
      </w:r>
      <w:proofErr w:type="spellEnd"/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Letnich </w:t>
      </w:r>
      <w:proofErr w:type="spellStart"/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Reggulator</w:t>
      </w:r>
      <w:proofErr w:type="spellEnd"/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, o godzinie 17:00 przy stoisku Stowarzyszenia.</w:t>
      </w:r>
    </w:p>
    <w:p w:rsidR="00B8351F" w:rsidRPr="00B8351F" w:rsidRDefault="00B8351F" w:rsidP="007728F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Quizie jest nieodpłatne.</w:t>
      </w:r>
    </w:p>
    <w:p w:rsidR="00B8351F" w:rsidRPr="00B8351F" w:rsidRDefault="005B4B99" w:rsidP="007728F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</w:t>
      </w:r>
      <w:r w:rsidR="00B8351F"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działu w Quizie jest równoznaczn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B8351F"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zapoznaniem się z Regulaminem i jego akceptacją oraz wyrażeniem zgody na przetwarzanie danych osobowych w celu przeprowadzenia Quizu i wręczenia nagród Laureatom.</w:t>
      </w:r>
    </w:p>
    <w:p w:rsidR="009A33B1" w:rsidRDefault="009A33B1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351F" w:rsidRPr="00B8351F" w:rsidRDefault="00B8351F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9D2A45"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B8351F" w:rsidRPr="00B8351F" w:rsidRDefault="00B8351F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Quizu</w:t>
      </w:r>
    </w:p>
    <w:p w:rsidR="00B8351F" w:rsidRPr="00B8351F" w:rsidRDefault="00B8351F" w:rsidP="007728F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Uczestnika jest udzielenie odpowiedzi na </w:t>
      </w:r>
      <w:r w:rsidR="00A1732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D2A45"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losowych pytań, które występują w formie: </w:t>
      </w:r>
    </w:p>
    <w:p w:rsidR="00B8351F" w:rsidRPr="00B8351F" w:rsidRDefault="0054227A" w:rsidP="007728F5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pytań zamkniętych</w:t>
      </w:r>
    </w:p>
    <w:p w:rsidR="00B8351F" w:rsidRPr="00B8351F" w:rsidRDefault="00B8351F" w:rsidP="007728F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udzielenie odpowiedzi Uczestnik ma </w:t>
      </w:r>
      <w:r w:rsidR="00A17322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minut, liczonych od momentu rozpoczęcia Quizu.</w:t>
      </w:r>
    </w:p>
    <w:p w:rsidR="00B8351F" w:rsidRPr="00B8351F" w:rsidRDefault="00B8351F" w:rsidP="007728F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>W Quizie każdy może wziąć udział tylko jeden raz</w:t>
      </w:r>
    </w:p>
    <w:p w:rsidR="00B8351F" w:rsidRPr="00B8351F" w:rsidRDefault="00B8351F" w:rsidP="007728F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na podstawie </w:t>
      </w:r>
      <w:r w:rsidR="009D2A45"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zebranych</w:t>
      </w: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wyników przedstawi </w:t>
      </w:r>
      <w:r w:rsidR="009D2A45"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Zwycięzców</w:t>
      </w: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Quizu, którzy uzyskali największą liczbę punktów. W przypadku takiej</w:t>
      </w:r>
      <w:r w:rsidR="001A3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samej ilości punktów, o </w:t>
      </w: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>wyniku decyduje czas rozwiązania Quizu – im krócej tym lepiej.</w:t>
      </w:r>
    </w:p>
    <w:p w:rsidR="009A33B1" w:rsidRDefault="009A33B1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351F" w:rsidRPr="00B8351F" w:rsidRDefault="00B8351F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9D2A45"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:rsidR="00B8351F" w:rsidRPr="00B8351F" w:rsidRDefault="009D2A45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B8351F"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>agrody</w:t>
      </w:r>
    </w:p>
    <w:p w:rsidR="009D2A45" w:rsidRPr="00F41ACC" w:rsidRDefault="009D2A45" w:rsidP="007728F5">
      <w:pPr>
        <w:numPr>
          <w:ilvl w:val="0"/>
          <w:numId w:val="10"/>
        </w:numPr>
        <w:suppressAutoHyphens/>
        <w:autoSpaceDE w:val="0"/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Komisja Konkursowa wyłoni </w:t>
      </w:r>
      <w:r w:rsidR="005B4B99">
        <w:rPr>
          <w:rFonts w:ascii="Times New Roman" w:eastAsia="Calibri" w:hAnsi="Times New Roman" w:cs="Times New Roman"/>
          <w:color w:val="000000"/>
          <w:sz w:val="24"/>
          <w:szCs w:val="24"/>
        </w:rPr>
        <w:t>osoby, które uzyskały najwyższą liczbę punktów</w:t>
      </w:r>
      <w:r w:rsidRPr="00F41AC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przewidziane są nagrody </w:t>
      </w:r>
      <w:r w:rsidR="009A33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</w:t>
      </w:r>
      <w:r w:rsidR="005B4B99">
        <w:rPr>
          <w:rFonts w:ascii="Times New Roman" w:eastAsia="Calibri" w:hAnsi="Times New Roman" w:cs="Times New Roman"/>
          <w:color w:val="000000"/>
          <w:sz w:val="24"/>
          <w:szCs w:val="24"/>
        </w:rPr>
        <w:t>rzeczowe</w:t>
      </w:r>
    </w:p>
    <w:p w:rsidR="009D2A45" w:rsidRPr="00F41ACC" w:rsidRDefault="009D2A45" w:rsidP="007728F5">
      <w:pPr>
        <w:numPr>
          <w:ilvl w:val="0"/>
          <w:numId w:val="10"/>
        </w:numPr>
        <w:suppressAutoHyphens/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1AC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Organizator zastrzega sobie prawo przyznawania dodatkowych naród i wyróżnień</w:t>
      </w:r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D2A45" w:rsidRPr="00F41ACC" w:rsidRDefault="009D2A45" w:rsidP="007728F5">
      <w:pPr>
        <w:pStyle w:val="Akapitzlist1"/>
        <w:numPr>
          <w:ilvl w:val="0"/>
          <w:numId w:val="10"/>
        </w:numPr>
        <w:spacing w:line="360" w:lineRule="auto"/>
        <w:ind w:left="760" w:hanging="357"/>
        <w:jc w:val="both"/>
        <w:rPr>
          <w:color w:val="000000"/>
        </w:rPr>
      </w:pPr>
      <w:r w:rsidRPr="00F41ACC">
        <w:rPr>
          <w:color w:val="000000"/>
        </w:rPr>
        <w:t>Wartość Nagród oraz Upominków nie przekracza kwoty  1 000,00 zł brutto.</w:t>
      </w:r>
    </w:p>
    <w:p w:rsidR="009D2A45" w:rsidRPr="00F41ACC" w:rsidRDefault="009D2A45" w:rsidP="007728F5">
      <w:pPr>
        <w:pStyle w:val="Akapitzlist1"/>
        <w:numPr>
          <w:ilvl w:val="0"/>
          <w:numId w:val="10"/>
        </w:numPr>
        <w:spacing w:line="360" w:lineRule="auto"/>
        <w:ind w:left="760" w:hanging="357"/>
        <w:jc w:val="both"/>
        <w:rPr>
          <w:color w:val="000000"/>
        </w:rPr>
      </w:pPr>
      <w:r w:rsidRPr="00F41ACC">
        <w:rPr>
          <w:color w:val="000000"/>
        </w:rPr>
        <w:t>Nagrody konkursowe nie podlega</w:t>
      </w:r>
      <w:r w:rsidR="00A17322">
        <w:rPr>
          <w:color w:val="000000"/>
        </w:rPr>
        <w:t>ją</w:t>
      </w:r>
      <w:r w:rsidRPr="00F41ACC">
        <w:rPr>
          <w:color w:val="000000"/>
        </w:rPr>
        <w:t xml:space="preserve"> wymianie lub zamianie, a prawo do Nagrody  konkursowej nie jest zbywalne. W przypadku rezygnacji z odbioru Nagrody konkursowej, Organizator nie będzie zobowiązany do wypłaty jej równowartości.</w:t>
      </w:r>
    </w:p>
    <w:p w:rsidR="009D2A45" w:rsidRPr="00F41ACC" w:rsidRDefault="009D2A45" w:rsidP="007728F5">
      <w:pPr>
        <w:pStyle w:val="Akapitzlist1"/>
        <w:numPr>
          <w:ilvl w:val="0"/>
          <w:numId w:val="10"/>
        </w:numPr>
        <w:spacing w:line="360" w:lineRule="auto"/>
        <w:ind w:left="760" w:hanging="357"/>
        <w:jc w:val="both"/>
        <w:rPr>
          <w:color w:val="000000"/>
        </w:rPr>
      </w:pPr>
      <w:r w:rsidRPr="00F41ACC">
        <w:rPr>
          <w:color w:val="000000"/>
        </w:rPr>
        <w:t xml:space="preserve">Nagrody będą wręczane uczestnikom </w:t>
      </w:r>
      <w:r w:rsidR="00224FDF">
        <w:rPr>
          <w:color w:val="000000"/>
        </w:rPr>
        <w:t>Quizu</w:t>
      </w:r>
      <w:r w:rsidRPr="00F41ACC">
        <w:rPr>
          <w:color w:val="000000"/>
        </w:rPr>
        <w:t xml:space="preserve">  </w:t>
      </w:r>
      <w:r w:rsidR="00224FDF">
        <w:rPr>
          <w:color w:val="000000"/>
        </w:rPr>
        <w:t>28</w:t>
      </w:r>
      <w:r w:rsidRPr="00F41ACC">
        <w:rPr>
          <w:color w:val="000000"/>
        </w:rPr>
        <w:t xml:space="preserve"> </w:t>
      </w:r>
      <w:r w:rsidR="00224FDF">
        <w:rPr>
          <w:color w:val="000000"/>
        </w:rPr>
        <w:t>czerwca</w:t>
      </w:r>
      <w:r w:rsidRPr="00F41ACC">
        <w:rPr>
          <w:color w:val="000000"/>
        </w:rPr>
        <w:t xml:space="preserve"> 2014 r. na </w:t>
      </w:r>
      <w:r w:rsidR="00224FDF">
        <w:rPr>
          <w:color w:val="000000"/>
        </w:rPr>
        <w:t>boisku sportowym w Lubięcinie</w:t>
      </w:r>
      <w:r w:rsidRPr="00F41ACC">
        <w:rPr>
          <w:color w:val="000000"/>
        </w:rPr>
        <w:t>.</w:t>
      </w:r>
    </w:p>
    <w:p w:rsidR="009D2A45" w:rsidRDefault="009D2A45" w:rsidP="007728F5">
      <w:pPr>
        <w:numPr>
          <w:ilvl w:val="0"/>
          <w:numId w:val="10"/>
        </w:numPr>
        <w:suppressAutoHyphens/>
        <w:autoSpaceDE w:val="0"/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uwagi na cel </w:t>
      </w:r>
      <w:proofErr w:type="spellStart"/>
      <w:r w:rsidR="00224FDF">
        <w:rPr>
          <w:rFonts w:ascii="Times New Roman" w:eastAsia="Calibri" w:hAnsi="Times New Roman" w:cs="Times New Roman"/>
          <w:color w:val="000000"/>
          <w:sz w:val="24"/>
          <w:szCs w:val="24"/>
        </w:rPr>
        <w:t>Quziu</w:t>
      </w:r>
      <w:proofErr w:type="spellEnd"/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oraz charakter Nagród i ewentualnie wyróżnień warunkiem ich przyznania jest wyrażenie zgody na p</w:t>
      </w:r>
      <w:r w:rsidR="00A17322">
        <w:rPr>
          <w:rFonts w:ascii="Times New Roman" w:eastAsia="Calibri" w:hAnsi="Times New Roman" w:cs="Times New Roman"/>
          <w:color w:val="000000"/>
          <w:sz w:val="24"/>
          <w:szCs w:val="24"/>
        </w:rPr>
        <w:t>rzetwarzanie danych osobowych i </w:t>
      </w:r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rozpowszechnianie wizerunku w związku z </w:t>
      </w:r>
      <w:r w:rsidR="005B4B99">
        <w:rPr>
          <w:rFonts w:ascii="Times New Roman" w:eastAsia="Calibri" w:hAnsi="Times New Roman" w:cs="Times New Roman"/>
          <w:color w:val="000000"/>
          <w:sz w:val="24"/>
          <w:szCs w:val="24"/>
        </w:rPr>
        <w:t>Qu</w:t>
      </w:r>
      <w:r w:rsidR="00224FDF">
        <w:rPr>
          <w:rFonts w:ascii="Times New Roman" w:eastAsia="Calibri" w:hAnsi="Times New Roman" w:cs="Times New Roman"/>
          <w:color w:val="000000"/>
          <w:sz w:val="24"/>
          <w:szCs w:val="24"/>
        </w:rPr>
        <w:t>izem</w:t>
      </w:r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w </w:t>
      </w:r>
      <w:r w:rsidR="00224F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tym na publikację swoich danych osobowych </w:t>
      </w:r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t>i wizerunku we wszelkich materiałach i publikacjach Krainy Lasów i Jezior - LGD.</w:t>
      </w:r>
      <w:r w:rsidR="008E55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przypadku, gdy Uczestnik </w:t>
      </w:r>
      <w:proofErr w:type="spellStart"/>
      <w:r w:rsidR="00224FDF">
        <w:rPr>
          <w:rFonts w:ascii="Times New Roman" w:eastAsia="Calibri" w:hAnsi="Times New Roman" w:cs="Times New Roman"/>
          <w:color w:val="000000"/>
          <w:sz w:val="24"/>
          <w:szCs w:val="24"/>
        </w:rPr>
        <w:t>Quziu</w:t>
      </w:r>
      <w:proofErr w:type="spellEnd"/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 spełni określonych Regulaminem warunków przyznania Nagrody, Organizator zastrzega sobie prawo </w:t>
      </w:r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nieprzyznania Nagrody lub przyznania jej innej osobie, wyłonionej zgodnie z postanowieniami niniejszego Regulaminu. </w:t>
      </w:r>
    </w:p>
    <w:p w:rsidR="00BD43A4" w:rsidRPr="00F41ACC" w:rsidRDefault="00BD43A4" w:rsidP="00BD43A4">
      <w:pPr>
        <w:suppressAutoHyphens/>
        <w:autoSpaceDE w:val="0"/>
        <w:spacing w:after="0" w:line="360" w:lineRule="auto"/>
        <w:ind w:left="7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8351F" w:rsidRPr="00B8351F" w:rsidRDefault="00B8351F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9D2A45"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:rsidR="00B8351F" w:rsidRPr="00B8351F" w:rsidRDefault="00B8351F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>Reklamacje</w:t>
      </w:r>
    </w:p>
    <w:p w:rsidR="009D2A45" w:rsidRPr="00F41ACC" w:rsidRDefault="009D2A45" w:rsidP="007728F5">
      <w:pPr>
        <w:numPr>
          <w:ilvl w:val="0"/>
          <w:numId w:val="11"/>
        </w:numPr>
        <w:tabs>
          <w:tab w:val="clear" w:pos="720"/>
          <w:tab w:val="left" w:pos="709"/>
        </w:tabs>
        <w:suppressAutoHyphens/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Reklamacje są przyjmowane ustnie przez komisję konkursową przez godzinę od ogłoszenia laureatów </w:t>
      </w:r>
      <w:r w:rsidR="00224FDF">
        <w:rPr>
          <w:rFonts w:ascii="Times New Roman" w:eastAsia="Calibri" w:hAnsi="Times New Roman" w:cs="Times New Roman"/>
          <w:color w:val="000000"/>
          <w:sz w:val="24"/>
          <w:szCs w:val="24"/>
        </w:rPr>
        <w:t>Quizu</w:t>
      </w:r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D2A45" w:rsidRPr="00F41ACC" w:rsidRDefault="009D2A45" w:rsidP="007728F5">
      <w:pPr>
        <w:numPr>
          <w:ilvl w:val="0"/>
          <w:numId w:val="11"/>
        </w:numPr>
        <w:suppressAutoHyphens/>
        <w:autoSpaceDE w:val="0"/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1ACC">
        <w:rPr>
          <w:rFonts w:ascii="Times New Roman" w:eastAsia="Calibri" w:hAnsi="Times New Roman" w:cs="Times New Roman"/>
          <w:sz w:val="24"/>
          <w:szCs w:val="24"/>
        </w:rPr>
        <w:t>Reklamacje rozpatruje Organizator w terminie 14 dni roboczych od dnia ich otrzymania. Organizator rozpatrując Reklamacje stosuje postanowienia niniejszego Regulaminu.</w:t>
      </w:r>
    </w:p>
    <w:p w:rsidR="009D2A45" w:rsidRPr="00F41ACC" w:rsidRDefault="009D2A45" w:rsidP="007728F5">
      <w:pPr>
        <w:numPr>
          <w:ilvl w:val="0"/>
          <w:numId w:val="11"/>
        </w:numPr>
        <w:suppressAutoHyphens/>
        <w:autoSpaceDE w:val="0"/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t>Uczestnik zostanie powiadomiony drogą listowną o decyzji Organizatora w przedmiocie zgłoszonej Reklamacji.</w:t>
      </w:r>
    </w:p>
    <w:p w:rsidR="009A33B1" w:rsidRDefault="00B8351F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8351F" w:rsidRPr="00B8351F" w:rsidRDefault="00B8351F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9D2A45"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:rsidR="00B8351F" w:rsidRPr="00B8351F" w:rsidRDefault="00B8351F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końcowe</w:t>
      </w:r>
    </w:p>
    <w:p w:rsidR="009D2A45" w:rsidRPr="00F41ACC" w:rsidRDefault="009D2A45" w:rsidP="007728F5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ACC">
        <w:rPr>
          <w:rFonts w:ascii="Times New Roman" w:eastAsia="Calibri" w:hAnsi="Times New Roman" w:cs="Times New Roman"/>
          <w:sz w:val="24"/>
          <w:szCs w:val="24"/>
        </w:rPr>
        <w:t xml:space="preserve">Niniejszy Regulamin jest dostępny na stronie internetowej Organizatora. </w:t>
      </w:r>
    </w:p>
    <w:p w:rsidR="009D2A45" w:rsidRPr="00F41ACC" w:rsidRDefault="009D2A45" w:rsidP="007728F5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00"/>
        </w:rPr>
      </w:pPr>
      <w:r w:rsidRPr="00F41ACC">
        <w:rPr>
          <w:rFonts w:ascii="Times New Roman" w:eastAsia="Calibri" w:hAnsi="Times New Roman" w:cs="Times New Roman"/>
          <w:sz w:val="24"/>
          <w:szCs w:val="24"/>
        </w:rPr>
        <w:t xml:space="preserve">Organizator </w:t>
      </w:r>
      <w:r w:rsidR="008E55A3">
        <w:rPr>
          <w:rFonts w:ascii="Times New Roman" w:eastAsia="Calibri" w:hAnsi="Times New Roman" w:cs="Times New Roman"/>
          <w:sz w:val="24"/>
          <w:szCs w:val="24"/>
        </w:rPr>
        <w:t>Quizu</w:t>
      </w:r>
      <w:r w:rsidRPr="00F41ACC">
        <w:rPr>
          <w:rFonts w:ascii="Times New Roman" w:eastAsia="Calibri" w:hAnsi="Times New Roman" w:cs="Times New Roman"/>
          <w:sz w:val="24"/>
          <w:szCs w:val="24"/>
        </w:rPr>
        <w:t xml:space="preserve"> zastrzega sobie prawo do zmiany w zapisach niniejszego regulaminu </w:t>
      </w:r>
    </w:p>
    <w:p w:rsidR="009D2A45" w:rsidRPr="00F41ACC" w:rsidRDefault="009D2A45" w:rsidP="007728F5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00"/>
        </w:rPr>
      </w:pPr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t>Ewentualne z</w:t>
      </w:r>
      <w:r w:rsidRPr="00F41ACC">
        <w:rPr>
          <w:rFonts w:ascii="Times New Roman" w:eastAsia="Calibri" w:hAnsi="Times New Roman" w:cs="Times New Roman"/>
          <w:sz w:val="24"/>
          <w:szCs w:val="24"/>
        </w:rPr>
        <w:t xml:space="preserve">miany w niniejszym regulaminie </w:t>
      </w:r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t>zostaną</w:t>
      </w:r>
      <w:r w:rsidRPr="00F41AC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41ACC">
        <w:rPr>
          <w:rFonts w:ascii="Times New Roman" w:eastAsia="Calibri" w:hAnsi="Times New Roman" w:cs="Times New Roman"/>
          <w:color w:val="000000"/>
          <w:sz w:val="24"/>
          <w:szCs w:val="24"/>
        </w:rPr>
        <w:t>opublikowane na stronie internetowej organizatora.</w:t>
      </w:r>
      <w:r w:rsidRPr="00F41ACC">
        <w:rPr>
          <w:rFonts w:ascii="Times New Roman" w:eastAsia="Calibri" w:hAnsi="Times New Roman" w:cs="Times New Roman"/>
          <w:sz w:val="24"/>
          <w:szCs w:val="24"/>
        </w:rPr>
        <w:t xml:space="preserve"> Wszystkie osoby i podmioty, które zgłoszą swój udział w </w:t>
      </w:r>
      <w:r w:rsidR="00224FDF">
        <w:rPr>
          <w:rFonts w:ascii="Times New Roman" w:eastAsia="Calibri" w:hAnsi="Times New Roman" w:cs="Times New Roman"/>
          <w:sz w:val="24"/>
          <w:szCs w:val="24"/>
        </w:rPr>
        <w:t>Quizie</w:t>
      </w:r>
      <w:r w:rsidRPr="00F41ACC">
        <w:rPr>
          <w:rFonts w:ascii="Times New Roman" w:eastAsia="Calibri" w:hAnsi="Times New Roman" w:cs="Times New Roman"/>
          <w:sz w:val="24"/>
          <w:szCs w:val="24"/>
        </w:rPr>
        <w:t xml:space="preserve"> zostaną powiadomieni o dokonanych zmianach osobiście przez Organizatora.</w:t>
      </w:r>
    </w:p>
    <w:p w:rsidR="009D2A45" w:rsidRPr="00F41ACC" w:rsidRDefault="009D2A45" w:rsidP="007728F5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1ACC">
        <w:rPr>
          <w:rFonts w:ascii="Times New Roman" w:eastAsia="Calibri" w:hAnsi="Times New Roman" w:cs="Times New Roman"/>
          <w:sz w:val="24"/>
          <w:szCs w:val="24"/>
        </w:rPr>
        <w:t xml:space="preserve">Dodatkowych informacji o </w:t>
      </w:r>
      <w:r w:rsidR="00224FDF">
        <w:rPr>
          <w:rFonts w:ascii="Times New Roman" w:eastAsia="Calibri" w:hAnsi="Times New Roman" w:cs="Times New Roman"/>
          <w:sz w:val="24"/>
          <w:szCs w:val="24"/>
        </w:rPr>
        <w:t>Quizie</w:t>
      </w:r>
      <w:r w:rsidRPr="00F41ACC">
        <w:rPr>
          <w:rFonts w:ascii="Times New Roman" w:eastAsia="Calibri" w:hAnsi="Times New Roman" w:cs="Times New Roman"/>
          <w:sz w:val="24"/>
          <w:szCs w:val="24"/>
        </w:rPr>
        <w:t xml:space="preserve"> udzielają pracownicy Biura LGD.</w:t>
      </w:r>
    </w:p>
    <w:p w:rsidR="00E4257A" w:rsidRPr="00F41ACC" w:rsidRDefault="00E4257A" w:rsidP="007728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2A45" w:rsidRPr="00F41ACC" w:rsidRDefault="009D2A45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§ </w:t>
      </w:r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:rsidR="009D2A45" w:rsidRPr="00F41ACC" w:rsidRDefault="009D2A45" w:rsidP="007728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ACC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</w:t>
      </w:r>
    </w:p>
    <w:p w:rsidR="009D2A45" w:rsidRPr="00F41ACC" w:rsidRDefault="009D2A45" w:rsidP="007728F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ACC">
        <w:rPr>
          <w:rFonts w:ascii="Times New Roman" w:eastAsia="Calibri" w:hAnsi="Times New Roman" w:cs="Times New Roman"/>
          <w:sz w:val="24"/>
          <w:szCs w:val="24"/>
          <w:lang w:val="en-GB"/>
        </w:rPr>
        <w:t>Karta</w:t>
      </w:r>
      <w:r w:rsidRPr="008E55A3"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Pr="008E55A3">
        <w:rPr>
          <w:rFonts w:ascii="Times New Roman" w:hAnsi="Times New Roman" w:cs="Times New Roman"/>
          <w:sz w:val="24"/>
          <w:szCs w:val="24"/>
        </w:rPr>
        <w:t>głoszeniowa</w:t>
      </w:r>
      <w:r w:rsidR="00603CFF" w:rsidRPr="008E55A3">
        <w:rPr>
          <w:rFonts w:ascii="Times New Roman" w:hAnsi="Times New Roman" w:cs="Times New Roman"/>
          <w:sz w:val="24"/>
          <w:szCs w:val="24"/>
        </w:rPr>
        <w:t xml:space="preserve"> (załącznik </w:t>
      </w:r>
      <w:r w:rsidR="00603CFF">
        <w:rPr>
          <w:rFonts w:ascii="Times New Roman" w:hAnsi="Times New Roman" w:cs="Times New Roman"/>
          <w:sz w:val="24"/>
          <w:szCs w:val="24"/>
          <w:lang w:val="en-GB"/>
        </w:rPr>
        <w:t>nr 1)</w:t>
      </w:r>
    </w:p>
    <w:sectPr w:rsidR="009D2A45" w:rsidRPr="00F41ACC" w:rsidSect="00E42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lang w:val="en-US"/>
      </w:rPr>
    </w:lvl>
  </w:abstractNum>
  <w:abstractNum w:abstractNumId="1">
    <w:nsid w:val="00000004"/>
    <w:multiLevelType w:val="singleLevel"/>
    <w:tmpl w:val="08FC064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cs="Arial" w:hint="default"/>
        <w:b w:val="0"/>
      </w:rPr>
    </w:lvl>
  </w:abstractNum>
  <w:abstractNum w:abstractNumId="2">
    <w:nsid w:val="00000008"/>
    <w:multiLevelType w:val="multilevel"/>
    <w:tmpl w:val="7EEEFB7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color w:val="FF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B7572C"/>
    <w:multiLevelType w:val="multilevel"/>
    <w:tmpl w:val="1B5E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B6508"/>
    <w:multiLevelType w:val="multilevel"/>
    <w:tmpl w:val="803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20D19"/>
    <w:multiLevelType w:val="multilevel"/>
    <w:tmpl w:val="3F9A4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745AB9"/>
    <w:multiLevelType w:val="multilevel"/>
    <w:tmpl w:val="46BA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250551"/>
    <w:multiLevelType w:val="hybridMultilevel"/>
    <w:tmpl w:val="60946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250BC"/>
    <w:multiLevelType w:val="multilevel"/>
    <w:tmpl w:val="E134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4D5BA1"/>
    <w:multiLevelType w:val="multilevel"/>
    <w:tmpl w:val="4A86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715226"/>
    <w:multiLevelType w:val="multilevel"/>
    <w:tmpl w:val="9DCA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945296"/>
    <w:multiLevelType w:val="multilevel"/>
    <w:tmpl w:val="03B2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CE015E"/>
    <w:multiLevelType w:val="multilevel"/>
    <w:tmpl w:val="34622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12"/>
  </w:num>
  <w:num w:numId="10">
    <w:abstractNumId w:val="1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8351F"/>
    <w:rsid w:val="00000C9A"/>
    <w:rsid w:val="00002348"/>
    <w:rsid w:val="0007552E"/>
    <w:rsid w:val="000A3A23"/>
    <w:rsid w:val="000F0CDB"/>
    <w:rsid w:val="001A3F39"/>
    <w:rsid w:val="00224FDF"/>
    <w:rsid w:val="003E153A"/>
    <w:rsid w:val="004038F8"/>
    <w:rsid w:val="00444BC7"/>
    <w:rsid w:val="0054227A"/>
    <w:rsid w:val="005B326A"/>
    <w:rsid w:val="005B4B99"/>
    <w:rsid w:val="005B5509"/>
    <w:rsid w:val="005C2CA0"/>
    <w:rsid w:val="00603CFF"/>
    <w:rsid w:val="007728F5"/>
    <w:rsid w:val="008B648A"/>
    <w:rsid w:val="008E55A3"/>
    <w:rsid w:val="009A33B1"/>
    <w:rsid w:val="009D2A45"/>
    <w:rsid w:val="00A03299"/>
    <w:rsid w:val="00A17322"/>
    <w:rsid w:val="00AB781D"/>
    <w:rsid w:val="00B8351F"/>
    <w:rsid w:val="00B943A4"/>
    <w:rsid w:val="00BD43A4"/>
    <w:rsid w:val="00BD5EAD"/>
    <w:rsid w:val="00BF6372"/>
    <w:rsid w:val="00C22B63"/>
    <w:rsid w:val="00E4257A"/>
    <w:rsid w:val="00EA5DF6"/>
    <w:rsid w:val="00F41ACC"/>
    <w:rsid w:val="00FC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57A"/>
  </w:style>
  <w:style w:type="paragraph" w:styleId="Nagwek3">
    <w:name w:val="heading 3"/>
    <w:basedOn w:val="Normalny"/>
    <w:link w:val="Nagwek3Znak"/>
    <w:uiPriority w:val="9"/>
    <w:qFormat/>
    <w:rsid w:val="00B835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835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8351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835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8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351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8351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9D2A4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D2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klj.org.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Metelica</dc:creator>
  <cp:lastModifiedBy>Sylwia Metelica</cp:lastModifiedBy>
  <cp:revision>20</cp:revision>
  <cp:lastPrinted>2014-06-16T08:55:00Z</cp:lastPrinted>
  <dcterms:created xsi:type="dcterms:W3CDTF">2014-06-11T12:25:00Z</dcterms:created>
  <dcterms:modified xsi:type="dcterms:W3CDTF">2014-07-11T10:22:00Z</dcterms:modified>
</cp:coreProperties>
</file>